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16489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 xml:space="preserve">филиал </w:t>
      </w:r>
      <w:r w:rsidR="0049284C">
        <w:rPr>
          <w:sz w:val="26"/>
          <w:szCs w:val="26"/>
        </w:rPr>
        <w:t>«</w:t>
      </w:r>
      <w:r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55"/>
        <w:gridCol w:w="498"/>
        <w:gridCol w:w="498"/>
        <w:gridCol w:w="498"/>
        <w:gridCol w:w="498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</w:tblGrid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8"/>
        <w:gridCol w:w="495"/>
        <w:gridCol w:w="495"/>
        <w:gridCol w:w="495"/>
        <w:gridCol w:w="495"/>
        <w:gridCol w:w="495"/>
        <w:gridCol w:w="495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94"/>
        <w:gridCol w:w="425"/>
        <w:gridCol w:w="425"/>
        <w:gridCol w:w="425"/>
        <w:gridCol w:w="425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A23432" w:rsidRPr="00C23473" w:rsidTr="0016489F">
        <w:tc>
          <w:tcPr>
            <w:tcW w:w="13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bookmarkStart w:id="0" w:name="_GoBack" w:colFirst="1" w:colLast="1"/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B7492B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B7492B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B7492B" w:rsidRDefault="00EE15A7" w:rsidP="00EE15A7">
            <w:pPr>
              <w:rPr>
                <w:sz w:val="26"/>
                <w:szCs w:val="26"/>
                <w:lang w:val="be-BY" w:eastAsia="en-US"/>
              </w:rPr>
            </w:pPr>
            <w:r w:rsidRPr="00B7492B">
              <w:rPr>
                <w:sz w:val="26"/>
                <w:szCs w:val="26"/>
                <w:lang w:eastAsia="en-US"/>
              </w:rPr>
              <w:t>п</w:t>
            </w:r>
            <w:r w:rsidR="005408E0" w:rsidRPr="00B7492B">
              <w:rPr>
                <w:sz w:val="26"/>
                <w:szCs w:val="26"/>
                <w:lang w:eastAsia="en-US"/>
              </w:rPr>
              <w:t>рофессионально-</w:t>
            </w:r>
            <w:r w:rsidR="005A2529" w:rsidRPr="00B7492B">
              <w:rPr>
                <w:sz w:val="26"/>
                <w:szCs w:val="26"/>
                <w:lang w:eastAsia="en-US"/>
              </w:rPr>
              <w:t>техническое образование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B7492B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7492B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7492B" w:rsidRDefault="00EE15A7" w:rsidP="00DC3B54">
            <w:pPr>
              <w:jc w:val="both"/>
              <w:rPr>
                <w:sz w:val="26"/>
                <w:szCs w:val="26"/>
                <w:lang w:eastAsia="en-US"/>
              </w:rPr>
            </w:pPr>
            <w:r w:rsidRPr="00B7492B">
              <w:rPr>
                <w:sz w:val="26"/>
                <w:szCs w:val="26"/>
              </w:rPr>
              <w:t>Повышение квалификации руководящих работников и специалистов по программе «</w:t>
            </w:r>
            <w:r w:rsidR="00DC3B54" w:rsidRPr="00B7492B">
              <w:rPr>
                <w:sz w:val="26"/>
                <w:szCs w:val="26"/>
              </w:rPr>
              <w:t>Обеспечение б</w:t>
            </w:r>
            <w:r w:rsidR="00344B24" w:rsidRPr="00B7492B">
              <w:rPr>
                <w:sz w:val="26"/>
                <w:szCs w:val="26"/>
              </w:rPr>
              <w:t>езопасно</w:t>
            </w:r>
            <w:r w:rsidR="00DC3B54" w:rsidRPr="00B7492B">
              <w:rPr>
                <w:sz w:val="26"/>
                <w:szCs w:val="26"/>
              </w:rPr>
              <w:t>й эксплуатации теплового хозяйства</w:t>
            </w:r>
            <w:r w:rsidRPr="00B7492B">
              <w:rPr>
                <w:sz w:val="26"/>
                <w:szCs w:val="26"/>
              </w:rPr>
              <w:t>»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7492B" w:rsidRDefault="00DC3B54" w:rsidP="001658B7">
            <w:pPr>
              <w:rPr>
                <w:sz w:val="26"/>
                <w:szCs w:val="26"/>
                <w:lang w:eastAsia="en-US"/>
              </w:rPr>
            </w:pPr>
            <w:r w:rsidRPr="00B7492B">
              <w:rPr>
                <w:sz w:val="26"/>
                <w:szCs w:val="26"/>
                <w:lang w:eastAsia="en-US"/>
              </w:rPr>
              <w:t>Очная (дневная)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7492B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B7492B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7492B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CFC" w:rsidRPr="00B7492B" w:rsidRDefault="00062907" w:rsidP="0062671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B7492B">
              <w:rPr>
                <w:sz w:val="26"/>
                <w:szCs w:val="26"/>
                <w:lang w:val="be-BY" w:eastAsia="en-US"/>
              </w:rPr>
              <w:t>0</w:t>
            </w:r>
            <w:r w:rsidR="00626710" w:rsidRPr="00B7492B">
              <w:rPr>
                <w:sz w:val="26"/>
                <w:szCs w:val="26"/>
                <w:lang w:val="be-BY" w:eastAsia="en-US"/>
              </w:rPr>
              <w:t>9</w:t>
            </w:r>
            <w:r w:rsidRPr="00B7492B">
              <w:rPr>
                <w:sz w:val="26"/>
                <w:szCs w:val="26"/>
                <w:lang w:val="be-BY" w:eastAsia="en-US"/>
              </w:rPr>
              <w:t>.</w:t>
            </w:r>
            <w:r w:rsidR="00626710" w:rsidRPr="00B7492B">
              <w:rPr>
                <w:sz w:val="26"/>
                <w:szCs w:val="26"/>
                <w:lang w:val="be-BY" w:eastAsia="en-US"/>
              </w:rPr>
              <w:t>11</w:t>
            </w:r>
            <w:r w:rsidR="00344B24" w:rsidRPr="00B7492B">
              <w:rPr>
                <w:sz w:val="26"/>
                <w:szCs w:val="26"/>
                <w:lang w:val="be-BY" w:eastAsia="en-US"/>
              </w:rPr>
              <w:t xml:space="preserve">.2026 – </w:t>
            </w:r>
            <w:r w:rsidR="00626710" w:rsidRPr="00B7492B">
              <w:rPr>
                <w:sz w:val="26"/>
                <w:szCs w:val="26"/>
                <w:lang w:val="be-BY" w:eastAsia="en-US"/>
              </w:rPr>
              <w:t>13.11</w:t>
            </w:r>
            <w:r w:rsidR="00EE15A7" w:rsidRPr="00B7492B">
              <w:rPr>
                <w:sz w:val="26"/>
                <w:szCs w:val="26"/>
                <w:lang w:val="be-BY" w:eastAsia="en-US"/>
              </w:rPr>
              <w:t>.202</w:t>
            </w:r>
            <w:r w:rsidR="00961CFC" w:rsidRPr="00B7492B">
              <w:rPr>
                <w:sz w:val="26"/>
                <w:szCs w:val="26"/>
                <w:lang w:val="be-BY" w:eastAsia="en-US"/>
              </w:rPr>
              <w:t>6</w:t>
            </w:r>
          </w:p>
        </w:tc>
      </w:tr>
    </w:tbl>
    <w:bookmarkEnd w:id="0"/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ab/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B21CF9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52C33"/>
    <w:rsid w:val="00062907"/>
    <w:rsid w:val="00161BEA"/>
    <w:rsid w:val="00162DE4"/>
    <w:rsid w:val="0016489F"/>
    <w:rsid w:val="001658B7"/>
    <w:rsid w:val="001B76DA"/>
    <w:rsid w:val="001D4A3F"/>
    <w:rsid w:val="002322D8"/>
    <w:rsid w:val="002A2826"/>
    <w:rsid w:val="002D3549"/>
    <w:rsid w:val="00344B24"/>
    <w:rsid w:val="003B5953"/>
    <w:rsid w:val="00480666"/>
    <w:rsid w:val="0049284C"/>
    <w:rsid w:val="005066C0"/>
    <w:rsid w:val="005408E0"/>
    <w:rsid w:val="0059757A"/>
    <w:rsid w:val="005A2529"/>
    <w:rsid w:val="006168A8"/>
    <w:rsid w:val="00626710"/>
    <w:rsid w:val="00635D4C"/>
    <w:rsid w:val="0066077A"/>
    <w:rsid w:val="00727925"/>
    <w:rsid w:val="00770089"/>
    <w:rsid w:val="00836B2C"/>
    <w:rsid w:val="008558EB"/>
    <w:rsid w:val="0089307C"/>
    <w:rsid w:val="008A59AD"/>
    <w:rsid w:val="00925F2A"/>
    <w:rsid w:val="00961CFC"/>
    <w:rsid w:val="009671BB"/>
    <w:rsid w:val="009C2E84"/>
    <w:rsid w:val="00A23432"/>
    <w:rsid w:val="00AE36D1"/>
    <w:rsid w:val="00B0322F"/>
    <w:rsid w:val="00B21CF9"/>
    <w:rsid w:val="00B7492B"/>
    <w:rsid w:val="00C22AAC"/>
    <w:rsid w:val="00C23473"/>
    <w:rsid w:val="00CB7D21"/>
    <w:rsid w:val="00D56ABF"/>
    <w:rsid w:val="00D63AD1"/>
    <w:rsid w:val="00DC3B54"/>
    <w:rsid w:val="00EB442A"/>
    <w:rsid w:val="00EC6B8D"/>
    <w:rsid w:val="00ED3AD3"/>
    <w:rsid w:val="00EE15A7"/>
    <w:rsid w:val="00EE5C5B"/>
    <w:rsid w:val="00F14742"/>
    <w:rsid w:val="00F30D66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 директора</cp:lastModifiedBy>
  <cp:revision>41</cp:revision>
  <cp:lastPrinted>2025-11-27T10:57:00Z</cp:lastPrinted>
  <dcterms:created xsi:type="dcterms:W3CDTF">2024-02-27T12:01:00Z</dcterms:created>
  <dcterms:modified xsi:type="dcterms:W3CDTF">2026-11-04T13:30:00Z</dcterms:modified>
</cp:coreProperties>
</file>