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F328B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CF328B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CF328B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CF328B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CF328B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F328B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CF328B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CF328B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F328B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CF328B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CF328B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F328B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CF328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6259812A" w:rsidR="008A59AD" w:rsidRPr="00CF328B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CF328B" w:rsidRPr="00CF328B">
              <w:rPr>
                <w:sz w:val="26"/>
                <w:szCs w:val="26"/>
                <w:shd w:val="clear" w:color="auto" w:fill="FFFFFF"/>
              </w:rPr>
              <w:t>Прессовщик вторичного сырья</w:t>
            </w:r>
            <w:r w:rsidRPr="00CF328B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CF328B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CF328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CF328B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CF328B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F328B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CF328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CF328B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F328B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CF328B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CF328B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F328B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CF328B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7D0B354" w:rsidR="008A59AD" w:rsidRPr="00CF328B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CF328B">
              <w:rPr>
                <w:sz w:val="26"/>
                <w:szCs w:val="26"/>
                <w:lang w:val="be-BY" w:eastAsia="en-US"/>
              </w:rPr>
              <w:t xml:space="preserve"> </w:t>
            </w:r>
            <w:r w:rsidR="00CF328B" w:rsidRPr="00CF328B">
              <w:rPr>
                <w:sz w:val="26"/>
                <w:szCs w:val="26"/>
                <w:lang w:val="be-BY" w:eastAsia="en-US"/>
              </w:rPr>
              <w:t>12</w:t>
            </w:r>
            <w:r w:rsidRPr="00CF328B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CF328B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CF328B">
              <w:rPr>
                <w:sz w:val="26"/>
                <w:szCs w:val="26"/>
                <w:lang w:val="be-BY" w:eastAsia="en-US"/>
              </w:rPr>
              <w:t>6</w:t>
            </w:r>
            <w:r w:rsidR="001533DA" w:rsidRPr="00CF328B">
              <w:rPr>
                <w:sz w:val="26"/>
                <w:szCs w:val="26"/>
                <w:lang w:eastAsia="en-US"/>
              </w:rPr>
              <w:t xml:space="preserve">г по </w:t>
            </w:r>
            <w:r w:rsidR="00CF328B" w:rsidRPr="00CF328B">
              <w:rPr>
                <w:sz w:val="26"/>
                <w:szCs w:val="26"/>
                <w:lang w:eastAsia="en-US"/>
              </w:rPr>
              <w:t>26</w:t>
            </w:r>
            <w:r w:rsidR="002A7A45" w:rsidRPr="00CF328B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CF328B">
              <w:rPr>
                <w:sz w:val="26"/>
                <w:szCs w:val="26"/>
                <w:lang w:eastAsia="en-US"/>
              </w:rPr>
              <w:t>октября</w:t>
            </w:r>
            <w:r w:rsidR="00F96057" w:rsidRPr="00CF328B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CF328B">
              <w:rPr>
                <w:sz w:val="26"/>
                <w:szCs w:val="26"/>
                <w:lang w:eastAsia="en-US"/>
              </w:rPr>
              <w:t>202</w:t>
            </w:r>
            <w:r w:rsidR="00C204EE" w:rsidRPr="00CF328B">
              <w:rPr>
                <w:sz w:val="26"/>
                <w:szCs w:val="26"/>
                <w:lang w:val="be-BY" w:eastAsia="en-US"/>
              </w:rPr>
              <w:t>6</w:t>
            </w:r>
            <w:r w:rsidR="001533DA" w:rsidRPr="00CF328B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CF328B" w:rsidRDefault="002A2826" w:rsidP="00C23473">
      <w:pPr>
        <w:jc w:val="both"/>
      </w:pPr>
      <w:r w:rsidRPr="00CF328B">
        <w:tab/>
      </w:r>
    </w:p>
    <w:p w14:paraId="737130C7" w14:textId="77777777" w:rsidR="006E1AE8" w:rsidRPr="00CF328B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CF328B">
        <w:t>Выражаю согласие на сбор, обработку, хранение</w:t>
      </w:r>
      <w:r w:rsidRPr="001F3DE2">
        <w:t>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0B526C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CF328B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2026-09-23T13:49:00Z</dcterms:modified>
</cp:coreProperties>
</file>