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8423C0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8423C0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8423C0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8423C0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8423C0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8423C0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8423C0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8423C0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8423C0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8423C0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8423C0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8423C0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8423C0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8423C0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8423C0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8423C0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8423C0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8423C0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8423C0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05289CEC" w:rsidR="008A59AD" w:rsidRPr="008423C0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8423C0">
              <w:rPr>
                <w:sz w:val="26"/>
                <w:szCs w:val="26"/>
                <w:shd w:val="clear" w:color="auto" w:fill="FFFFFF"/>
              </w:rPr>
              <w:t>Переподготовка по профессии «</w:t>
            </w:r>
            <w:r w:rsidR="008423C0" w:rsidRPr="008423C0">
              <w:rPr>
                <w:sz w:val="26"/>
                <w:szCs w:val="26"/>
                <w:shd w:val="clear" w:color="auto" w:fill="FFFFFF"/>
              </w:rPr>
              <w:t>Оператор пульта управления оборудованием жилых и общественных зданий</w:t>
            </w:r>
            <w:r w:rsidRPr="008423C0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8423C0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8423C0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8423C0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8423C0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8423C0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8423C0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8423C0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8423C0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8423C0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8423C0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8423C0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8423C0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8423C0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8423C0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8423C0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8423C0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7EF9F3A7" w:rsidR="008A59AD" w:rsidRPr="001F3DE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8423C0">
              <w:rPr>
                <w:sz w:val="26"/>
                <w:szCs w:val="26"/>
                <w:lang w:val="be-BY" w:eastAsia="en-US"/>
              </w:rPr>
              <w:t xml:space="preserve"> </w:t>
            </w:r>
            <w:r w:rsidR="008423C0" w:rsidRPr="008423C0">
              <w:rPr>
                <w:sz w:val="26"/>
                <w:szCs w:val="26"/>
                <w:lang w:val="be-BY" w:eastAsia="en-US"/>
              </w:rPr>
              <w:t xml:space="preserve">06 </w:t>
            </w:r>
            <w:r w:rsidRPr="008423C0">
              <w:rPr>
                <w:sz w:val="26"/>
                <w:szCs w:val="26"/>
                <w:lang w:val="be-BY" w:eastAsia="en-US"/>
              </w:rPr>
              <w:t>октября</w:t>
            </w:r>
            <w:r w:rsidR="001533DA" w:rsidRPr="008423C0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8423C0">
              <w:rPr>
                <w:sz w:val="26"/>
                <w:szCs w:val="26"/>
                <w:lang w:val="be-BY" w:eastAsia="en-US"/>
              </w:rPr>
              <w:t>6</w:t>
            </w:r>
            <w:r w:rsidR="001533DA" w:rsidRPr="008423C0">
              <w:rPr>
                <w:sz w:val="26"/>
                <w:szCs w:val="26"/>
                <w:lang w:eastAsia="en-US"/>
              </w:rPr>
              <w:t xml:space="preserve">г по </w:t>
            </w:r>
            <w:r w:rsidR="008423C0" w:rsidRPr="008423C0">
              <w:rPr>
                <w:sz w:val="26"/>
                <w:szCs w:val="26"/>
                <w:lang w:eastAsia="en-US"/>
              </w:rPr>
              <w:t xml:space="preserve">28 </w:t>
            </w:r>
            <w:r w:rsidR="00027A91" w:rsidRPr="008423C0">
              <w:rPr>
                <w:sz w:val="26"/>
                <w:szCs w:val="26"/>
                <w:lang w:eastAsia="en-US"/>
              </w:rPr>
              <w:t>октября</w:t>
            </w:r>
            <w:r w:rsidR="00F96057" w:rsidRPr="008423C0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8423C0">
              <w:rPr>
                <w:sz w:val="26"/>
                <w:szCs w:val="26"/>
                <w:lang w:eastAsia="en-US"/>
              </w:rPr>
              <w:t>202</w:t>
            </w:r>
            <w:r w:rsidR="00C204EE" w:rsidRPr="008423C0">
              <w:rPr>
                <w:sz w:val="26"/>
                <w:szCs w:val="26"/>
                <w:lang w:val="be-BY" w:eastAsia="en-US"/>
              </w:rPr>
              <w:t>6</w:t>
            </w:r>
            <w:r w:rsidR="001533DA" w:rsidRPr="008423C0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423C0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13128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2026-09-24T10:30:00Z</dcterms:modified>
</cp:coreProperties>
</file>