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С.Ч. </w:t>
      </w:r>
      <w:proofErr w:type="spellStart"/>
      <w:r>
        <w:rPr>
          <w:sz w:val="26"/>
          <w:szCs w:val="26"/>
        </w:rPr>
        <w:t>Малькевичу</w:t>
      </w:r>
      <w:proofErr w:type="spellEnd"/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</w:t>
            </w:r>
            <w:proofErr w:type="gramStart"/>
            <w:r>
              <w:rPr>
                <w:sz w:val="26"/>
                <w:szCs w:val="26"/>
                <w:lang w:eastAsia="en-US"/>
              </w:rPr>
              <w:t>обучающего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16EE3362" w:rsidR="00C507D2" w:rsidRPr="00A02BF8" w:rsidRDefault="00986DAB" w:rsidP="00CF5FCF">
            <w:pPr>
              <w:jc w:val="center"/>
              <w:rPr>
                <w:sz w:val="26"/>
                <w:szCs w:val="26"/>
                <w:lang w:eastAsia="en-US"/>
              </w:rPr>
            </w:pPr>
            <w:r w:rsidRPr="00986DAB">
              <w:rPr>
                <w:sz w:val="26"/>
                <w:szCs w:val="26"/>
                <w:lang w:eastAsia="en-US"/>
              </w:rPr>
              <w:t>Повышение квалификации «</w:t>
            </w:r>
            <w:r w:rsidR="001C78D0" w:rsidRPr="001C78D0">
              <w:rPr>
                <w:sz w:val="26"/>
                <w:szCs w:val="26"/>
                <w:lang w:eastAsia="en-US"/>
              </w:rPr>
              <w:t>Правовое обеспечение деятельности по охране труда в организации</w:t>
            </w:r>
            <w:r w:rsidRPr="00986DAB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2D34F42C" w:rsidR="00C507D2" w:rsidRPr="00C23473" w:rsidRDefault="00CF5FCF" w:rsidP="001C78D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1C78D0">
              <w:rPr>
                <w:sz w:val="26"/>
                <w:szCs w:val="26"/>
                <w:lang w:eastAsia="en-US"/>
              </w:rPr>
              <w:t>8</w:t>
            </w:r>
            <w:r w:rsidR="00EB419A">
              <w:rPr>
                <w:sz w:val="26"/>
                <w:szCs w:val="26"/>
                <w:lang w:eastAsia="en-US"/>
              </w:rPr>
              <w:t>.</w:t>
            </w:r>
            <w:r w:rsidR="006C3D9A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6C3D9A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 w:rsidR="001C78D0">
              <w:rPr>
                <w:sz w:val="26"/>
                <w:szCs w:val="26"/>
                <w:lang w:eastAsia="en-US"/>
              </w:rPr>
              <w:t>22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</w:t>
            </w:r>
            <w:r w:rsidR="006C3D9A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6C3D9A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C320806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917477">
        <w:t>филиале «Брестский учебный центр ЖКХ</w:t>
      </w:r>
      <w:r w:rsidRPr="00C23473">
        <w:t>»,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12561"/>
    <w:rsid w:val="00043E64"/>
    <w:rsid w:val="00096024"/>
    <w:rsid w:val="000B2064"/>
    <w:rsid w:val="000C74B4"/>
    <w:rsid w:val="000E2137"/>
    <w:rsid w:val="001B648D"/>
    <w:rsid w:val="001C78D0"/>
    <w:rsid w:val="001E2E25"/>
    <w:rsid w:val="001E72F5"/>
    <w:rsid w:val="002C6C62"/>
    <w:rsid w:val="002E5EA2"/>
    <w:rsid w:val="00314D2A"/>
    <w:rsid w:val="00321B1B"/>
    <w:rsid w:val="00333903"/>
    <w:rsid w:val="003F0C06"/>
    <w:rsid w:val="003F648D"/>
    <w:rsid w:val="004A1A3B"/>
    <w:rsid w:val="004B773F"/>
    <w:rsid w:val="00546B43"/>
    <w:rsid w:val="005B795D"/>
    <w:rsid w:val="005C0278"/>
    <w:rsid w:val="005E4D80"/>
    <w:rsid w:val="00674ABA"/>
    <w:rsid w:val="00681D5F"/>
    <w:rsid w:val="006C3D9A"/>
    <w:rsid w:val="00735C1B"/>
    <w:rsid w:val="00776FFF"/>
    <w:rsid w:val="00817170"/>
    <w:rsid w:val="00851E15"/>
    <w:rsid w:val="0086203E"/>
    <w:rsid w:val="00867620"/>
    <w:rsid w:val="00917477"/>
    <w:rsid w:val="00986DAB"/>
    <w:rsid w:val="00B43017"/>
    <w:rsid w:val="00B64072"/>
    <w:rsid w:val="00BA0678"/>
    <w:rsid w:val="00BB1C04"/>
    <w:rsid w:val="00C46AD8"/>
    <w:rsid w:val="00C507D2"/>
    <w:rsid w:val="00C64509"/>
    <w:rsid w:val="00CF5FCF"/>
    <w:rsid w:val="00D34E74"/>
    <w:rsid w:val="00DD219A"/>
    <w:rsid w:val="00DD54A6"/>
    <w:rsid w:val="00DF29C0"/>
    <w:rsid w:val="00E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2026-04-30T10:48:00Z</dcterms:created>
  <dcterms:modified xsi:type="dcterms:W3CDTF">2026-04-30T10:49:00Z</dcterms:modified>
</cp:coreProperties>
</file>